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65" w:rsidRDefault="009A1865" w:rsidP="005C353F">
      <w:pPr>
        <w:jc w:val="right"/>
        <w:rPr>
          <w:lang w:val="ru-RU"/>
        </w:rPr>
      </w:pPr>
      <w:r>
        <w:rPr>
          <w:lang w:val="ru-RU"/>
        </w:rPr>
        <w:t>Приложение 3</w:t>
      </w:r>
    </w:p>
    <w:p w:rsidR="009A1865" w:rsidRDefault="009A1865" w:rsidP="00136C17">
      <w:pPr>
        <w:jc w:val="right"/>
        <w:rPr>
          <w:lang w:val="ru-RU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000"/>
      </w:tblPr>
      <w:tblGrid>
        <w:gridCol w:w="5110"/>
      </w:tblGrid>
      <w:tr w:rsidR="009A1865" w:rsidRPr="0027705B" w:rsidTr="00136C17">
        <w:trPr>
          <w:trHeight w:val="845"/>
          <w:jc w:val="right"/>
        </w:trPr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9A1865" w:rsidRDefault="009A1865" w:rsidP="0027705B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 решению о внесении изменений в решение от 27.12.2017 года №3-126"О бюджете муниципального образования"Вельжичское сельское поселение, Мглинского района, Брянской области" от 21.02.2018 года №3-131</w:t>
            </w:r>
          </w:p>
        </w:tc>
      </w:tr>
    </w:tbl>
    <w:p w:rsidR="009A1865" w:rsidRDefault="009A1865" w:rsidP="00136C17">
      <w:pPr>
        <w:jc w:val="right"/>
        <w:rPr>
          <w:lang w:val="ru-RU"/>
        </w:rPr>
      </w:pPr>
    </w:p>
    <w:p w:rsidR="009A1865" w:rsidRDefault="009A1865" w:rsidP="00D72821">
      <w:pPr>
        <w:tabs>
          <w:tab w:val="left" w:pos="7365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9A1865" w:rsidRDefault="009A1865" w:rsidP="005C353F">
      <w:pPr>
        <w:jc w:val="right"/>
        <w:rPr>
          <w:lang w:val="ru-RU"/>
        </w:rPr>
      </w:pPr>
      <w:r>
        <w:rPr>
          <w:lang w:val="ru-RU"/>
        </w:rPr>
        <w:t xml:space="preserve"> Приложение № 8</w:t>
      </w:r>
    </w:p>
    <w:p w:rsidR="009A1865" w:rsidRDefault="009A1865" w:rsidP="00136C17">
      <w:pPr>
        <w:jc w:val="right"/>
        <w:rPr>
          <w:lang w:val="ru-RU"/>
        </w:rPr>
      </w:pPr>
      <w:r>
        <w:rPr>
          <w:lang w:val="ru-RU"/>
        </w:rPr>
        <w:t>к решению «О бюджете муниципального образования</w:t>
      </w:r>
    </w:p>
    <w:p w:rsidR="009A1865" w:rsidRDefault="009A1865" w:rsidP="00136C17">
      <w:pPr>
        <w:jc w:val="right"/>
        <w:rPr>
          <w:lang w:val="ru-RU"/>
        </w:rPr>
      </w:pPr>
      <w:r>
        <w:rPr>
          <w:lang w:val="ru-RU"/>
        </w:rPr>
        <w:t>«Вельжичское сельское поселение, Мглинского района,</w:t>
      </w:r>
    </w:p>
    <w:p w:rsidR="009A1865" w:rsidRDefault="009A1865" w:rsidP="00136C17">
      <w:pPr>
        <w:jc w:val="right"/>
        <w:rPr>
          <w:lang w:val="ru-RU"/>
        </w:rPr>
      </w:pPr>
      <w:r>
        <w:rPr>
          <w:lang w:val="ru-RU"/>
        </w:rPr>
        <w:t>Брянской области» от 27.12.2017 года №3-126»</w:t>
      </w:r>
    </w:p>
    <w:p w:rsidR="009A1865" w:rsidRDefault="009A1865" w:rsidP="00136C17">
      <w:pPr>
        <w:jc w:val="right"/>
        <w:rPr>
          <w:lang w:val="ru-RU"/>
        </w:rPr>
      </w:pPr>
    </w:p>
    <w:p w:rsidR="009A1865" w:rsidRDefault="009A1865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9A1865" w:rsidRDefault="009A1865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внутреннего финансирования дефицита бюджета муниципального образования «Вельжичское сельское  поселение, Мглинского района, Брянской области»   на 2018год  и на плановый период 2019 и 2020 годов»</w:t>
      </w:r>
    </w:p>
    <w:p w:rsidR="009A1865" w:rsidRDefault="009A1865" w:rsidP="00DF76A2">
      <w:pPr>
        <w:jc w:val="center"/>
        <w:rPr>
          <w:lang w:val="ru-RU"/>
        </w:rPr>
      </w:pPr>
      <w:bookmarkStart w:id="0" w:name="_GoBack"/>
      <w:bookmarkEnd w:id="0"/>
    </w:p>
    <w:p w:rsidR="009A1865" w:rsidRDefault="009A1865" w:rsidP="00DF76A2">
      <w:pPr>
        <w:tabs>
          <w:tab w:val="left" w:pos="8460"/>
        </w:tabs>
        <w:ind w:left="8280" w:hanging="8640"/>
        <w:rPr>
          <w:lang w:val="ru-RU"/>
        </w:rPr>
      </w:pPr>
      <w:r>
        <w:rPr>
          <w:lang w:val="ru-RU"/>
        </w:rPr>
        <w:tab/>
        <w:t xml:space="preserve">                             рублей</w:t>
      </w:r>
    </w:p>
    <w:tbl>
      <w:tblPr>
        <w:tblpPr w:leftFromText="180" w:rightFromText="180" w:vertAnchor="text" w:horzAnchor="page" w:tblpX="2170" w:tblpY="17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478"/>
        <w:gridCol w:w="1728"/>
      </w:tblGrid>
      <w:tr w:rsidR="009A1865" w:rsidTr="00DF76A2">
        <w:tc>
          <w:tcPr>
            <w:tcW w:w="3262" w:type="dxa"/>
          </w:tcPr>
          <w:p w:rsidR="009A1865" w:rsidRDefault="009A1865" w:rsidP="00DF76A2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4478" w:type="dxa"/>
          </w:tcPr>
          <w:p w:rsidR="009A1865" w:rsidRDefault="009A1865" w:rsidP="00DF76A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28" w:type="dxa"/>
          </w:tcPr>
          <w:p w:rsidR="009A1865" w:rsidRDefault="009A1865" w:rsidP="00DF76A2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9A1865" w:rsidTr="00DF76A2">
        <w:tc>
          <w:tcPr>
            <w:tcW w:w="3262" w:type="dxa"/>
          </w:tcPr>
          <w:p w:rsidR="009A1865" w:rsidRDefault="009A1865" w:rsidP="00FE128C">
            <w:pPr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ru-RU"/>
              </w:rPr>
              <w:t>30</w:t>
            </w:r>
            <w:r>
              <w:rPr>
                <w:b/>
              </w:rPr>
              <w:t xml:space="preserve"> 01 05 00 00 00 0000 000</w:t>
            </w:r>
          </w:p>
        </w:tc>
        <w:tc>
          <w:tcPr>
            <w:tcW w:w="4478" w:type="dxa"/>
          </w:tcPr>
          <w:p w:rsidR="009A1865" w:rsidRDefault="009A1865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28" w:type="dxa"/>
          </w:tcPr>
          <w:p w:rsidR="009A1865" w:rsidRPr="00F7266A" w:rsidRDefault="009A1865" w:rsidP="00BF0389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107760,00</w:t>
            </w:r>
          </w:p>
        </w:tc>
      </w:tr>
      <w:tr w:rsidR="009A1865" w:rsidTr="00DF76A2">
        <w:trPr>
          <w:trHeight w:val="537"/>
        </w:trPr>
        <w:tc>
          <w:tcPr>
            <w:tcW w:w="3262" w:type="dxa"/>
          </w:tcPr>
          <w:p w:rsidR="009A1865" w:rsidRPr="00F7266A" w:rsidRDefault="009A1865" w:rsidP="00FE128C">
            <w:pPr>
              <w:rPr>
                <w:lang w:val="ru-RU"/>
              </w:rPr>
            </w:pPr>
            <w:r>
              <w:rPr>
                <w:lang w:val="ru-RU"/>
              </w:rPr>
              <w:t>930 01 05 00 00 00 0000  500</w:t>
            </w:r>
          </w:p>
        </w:tc>
        <w:tc>
          <w:tcPr>
            <w:tcW w:w="4478" w:type="dxa"/>
          </w:tcPr>
          <w:p w:rsidR="009A1865" w:rsidRPr="00F7266A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28" w:type="dxa"/>
          </w:tcPr>
          <w:p w:rsidR="009A1865" w:rsidRPr="00F7266A" w:rsidRDefault="009A1865" w:rsidP="00686D8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-547054,00</w:t>
            </w:r>
          </w:p>
        </w:tc>
      </w:tr>
      <w:tr w:rsidR="009A1865" w:rsidTr="00DF76A2">
        <w:trPr>
          <w:trHeight w:val="537"/>
        </w:trPr>
        <w:tc>
          <w:tcPr>
            <w:tcW w:w="3262" w:type="dxa"/>
          </w:tcPr>
          <w:p w:rsidR="009A1865" w:rsidRPr="00F7266A" w:rsidRDefault="009A1865" w:rsidP="00FE128C">
            <w:pPr>
              <w:rPr>
                <w:lang w:val="ru-RU"/>
              </w:rPr>
            </w:pPr>
            <w:r>
              <w:rPr>
                <w:lang w:val="ru-RU"/>
              </w:rPr>
              <w:t>930 01 05 02 00 00 0000  500</w:t>
            </w:r>
          </w:p>
        </w:tc>
        <w:tc>
          <w:tcPr>
            <w:tcW w:w="4478" w:type="dxa"/>
          </w:tcPr>
          <w:p w:rsidR="009A1865" w:rsidRPr="00F7266A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28" w:type="dxa"/>
          </w:tcPr>
          <w:p w:rsidR="009A1865" w:rsidRPr="000E30D2" w:rsidRDefault="009A1865" w:rsidP="00E14CB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-547054,00</w:t>
            </w:r>
          </w:p>
        </w:tc>
      </w:tr>
      <w:tr w:rsidR="009A1865" w:rsidTr="00DF76A2">
        <w:trPr>
          <w:trHeight w:val="537"/>
        </w:trPr>
        <w:tc>
          <w:tcPr>
            <w:tcW w:w="3262" w:type="dxa"/>
          </w:tcPr>
          <w:p w:rsidR="009A1865" w:rsidRPr="00F7266A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930 01 05 02 01 00 0000 510</w:t>
            </w:r>
          </w:p>
        </w:tc>
        <w:tc>
          <w:tcPr>
            <w:tcW w:w="4478" w:type="dxa"/>
          </w:tcPr>
          <w:p w:rsidR="009A1865" w:rsidRPr="00F7266A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28" w:type="dxa"/>
          </w:tcPr>
          <w:p w:rsidR="009A1865" w:rsidRPr="000E30D2" w:rsidRDefault="009A1865" w:rsidP="0038099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-547054,00</w:t>
            </w:r>
          </w:p>
        </w:tc>
      </w:tr>
      <w:tr w:rsidR="009A1865" w:rsidTr="00DF76A2">
        <w:trPr>
          <w:trHeight w:val="537"/>
        </w:trPr>
        <w:tc>
          <w:tcPr>
            <w:tcW w:w="3262" w:type="dxa"/>
          </w:tcPr>
          <w:p w:rsidR="009A1865" w:rsidRPr="00F7266A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930 01 05 02 01 10 0000 510</w:t>
            </w:r>
          </w:p>
        </w:tc>
        <w:tc>
          <w:tcPr>
            <w:tcW w:w="4478" w:type="dxa"/>
          </w:tcPr>
          <w:p w:rsidR="009A1865" w:rsidRPr="00F7266A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9A1865" w:rsidRPr="000E30D2" w:rsidRDefault="009A1865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-547054,00</w:t>
            </w:r>
          </w:p>
        </w:tc>
      </w:tr>
      <w:tr w:rsidR="009A1865" w:rsidTr="00DF76A2">
        <w:trPr>
          <w:trHeight w:val="504"/>
        </w:trPr>
        <w:tc>
          <w:tcPr>
            <w:tcW w:w="3262" w:type="dxa"/>
          </w:tcPr>
          <w:p w:rsidR="009A1865" w:rsidRDefault="009A1865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01 05 00 00 00 0000 600</w:t>
            </w:r>
          </w:p>
          <w:p w:rsidR="009A1865" w:rsidRDefault="009A1865" w:rsidP="00DF76A2"/>
        </w:tc>
        <w:tc>
          <w:tcPr>
            <w:tcW w:w="4478" w:type="dxa"/>
          </w:tcPr>
          <w:p w:rsidR="009A1865" w:rsidRPr="00DF424F" w:rsidRDefault="009A1865" w:rsidP="00DF76A2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9A1865" w:rsidRDefault="009A1865" w:rsidP="00DF76A2"/>
        </w:tc>
        <w:tc>
          <w:tcPr>
            <w:tcW w:w="1728" w:type="dxa"/>
          </w:tcPr>
          <w:p w:rsidR="009A1865" w:rsidRPr="000E30D2" w:rsidRDefault="009A1865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654814,00</w:t>
            </w:r>
          </w:p>
        </w:tc>
      </w:tr>
      <w:tr w:rsidR="009A1865" w:rsidTr="00DF76A2">
        <w:tc>
          <w:tcPr>
            <w:tcW w:w="3262" w:type="dxa"/>
          </w:tcPr>
          <w:p w:rsidR="009A1865" w:rsidRDefault="009A1865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01 05 02 00 00 0000 600</w:t>
            </w:r>
          </w:p>
        </w:tc>
        <w:tc>
          <w:tcPr>
            <w:tcW w:w="4478" w:type="dxa"/>
          </w:tcPr>
          <w:p w:rsidR="009A1865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28" w:type="dxa"/>
          </w:tcPr>
          <w:p w:rsidR="009A1865" w:rsidRPr="00DF424F" w:rsidRDefault="009A1865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654814,00</w:t>
            </w:r>
          </w:p>
        </w:tc>
      </w:tr>
      <w:tr w:rsidR="009A1865" w:rsidTr="00DF76A2">
        <w:tc>
          <w:tcPr>
            <w:tcW w:w="3262" w:type="dxa"/>
          </w:tcPr>
          <w:p w:rsidR="009A1865" w:rsidRDefault="009A1865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01 05 02 01 00 0000 610</w:t>
            </w:r>
          </w:p>
        </w:tc>
        <w:tc>
          <w:tcPr>
            <w:tcW w:w="4478" w:type="dxa"/>
          </w:tcPr>
          <w:p w:rsidR="009A1865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28" w:type="dxa"/>
          </w:tcPr>
          <w:p w:rsidR="009A1865" w:rsidRPr="00DF424F" w:rsidRDefault="009A1865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654814,00</w:t>
            </w:r>
          </w:p>
        </w:tc>
      </w:tr>
      <w:tr w:rsidR="009A1865" w:rsidTr="00DF76A2">
        <w:tc>
          <w:tcPr>
            <w:tcW w:w="3262" w:type="dxa"/>
          </w:tcPr>
          <w:p w:rsidR="009A1865" w:rsidRDefault="009A1865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01 05 02 01 10 0000 610</w:t>
            </w:r>
          </w:p>
        </w:tc>
        <w:tc>
          <w:tcPr>
            <w:tcW w:w="4478" w:type="dxa"/>
          </w:tcPr>
          <w:p w:rsidR="009A1865" w:rsidRDefault="009A1865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9A1865" w:rsidRPr="00DF424F" w:rsidRDefault="009A1865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654814,00</w:t>
            </w:r>
          </w:p>
        </w:tc>
      </w:tr>
      <w:tr w:rsidR="009A1865" w:rsidTr="00DF76A2">
        <w:tc>
          <w:tcPr>
            <w:tcW w:w="7740" w:type="dxa"/>
            <w:gridSpan w:val="2"/>
          </w:tcPr>
          <w:p w:rsidR="009A1865" w:rsidRDefault="009A1865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28" w:type="dxa"/>
          </w:tcPr>
          <w:p w:rsidR="009A1865" w:rsidRDefault="009A1865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107760,00</w:t>
            </w:r>
          </w:p>
        </w:tc>
      </w:tr>
    </w:tbl>
    <w:p w:rsidR="009A1865" w:rsidRDefault="009A1865" w:rsidP="00DF76A2">
      <w:r>
        <w:tab/>
      </w:r>
    </w:p>
    <w:p w:rsidR="009A1865" w:rsidRDefault="009A1865" w:rsidP="00DF76A2">
      <w:pPr>
        <w:ind w:left="180"/>
      </w:pPr>
    </w:p>
    <w:p w:rsidR="009A1865" w:rsidRDefault="009A1865" w:rsidP="00DF76A2"/>
    <w:p w:rsidR="009A1865" w:rsidRDefault="009A1865" w:rsidP="00DF76A2">
      <w:pPr>
        <w:jc w:val="both"/>
      </w:pPr>
    </w:p>
    <w:p w:rsidR="009A1865" w:rsidRDefault="009A1865" w:rsidP="00DF76A2">
      <w:pPr>
        <w:jc w:val="both"/>
        <w:rPr>
          <w:lang w:val="ru-RU"/>
        </w:rPr>
      </w:pPr>
    </w:p>
    <w:p w:rsidR="009A1865" w:rsidRDefault="009A1865" w:rsidP="00DF76A2">
      <w:pPr>
        <w:jc w:val="both"/>
        <w:rPr>
          <w:lang w:val="ru-RU"/>
        </w:rPr>
      </w:pPr>
    </w:p>
    <w:p w:rsidR="009A1865" w:rsidRDefault="009A1865" w:rsidP="00DF76A2">
      <w:pPr>
        <w:jc w:val="both"/>
        <w:rPr>
          <w:lang w:val="ru-RU"/>
        </w:rPr>
      </w:pPr>
    </w:p>
    <w:p w:rsidR="009A1865" w:rsidRDefault="009A1865" w:rsidP="00DF76A2"/>
    <w:sectPr w:rsidR="009A1865" w:rsidSect="00B6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865" w:rsidRDefault="009A1865" w:rsidP="00686D8F">
      <w:r>
        <w:separator/>
      </w:r>
    </w:p>
  </w:endnote>
  <w:endnote w:type="continuationSeparator" w:id="0">
    <w:p w:rsidR="009A1865" w:rsidRDefault="009A1865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865" w:rsidRDefault="009A1865" w:rsidP="00686D8F">
      <w:r>
        <w:separator/>
      </w:r>
    </w:p>
  </w:footnote>
  <w:footnote w:type="continuationSeparator" w:id="0">
    <w:p w:rsidR="009A1865" w:rsidRDefault="009A1865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E41"/>
    <w:rsid w:val="000D6D38"/>
    <w:rsid w:val="000D757B"/>
    <w:rsid w:val="000E0087"/>
    <w:rsid w:val="000E0141"/>
    <w:rsid w:val="000E0D44"/>
    <w:rsid w:val="000E30D2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4E7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6C17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133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B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1756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05B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15F4"/>
    <w:rsid w:val="00291851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31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0994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43A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52F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5D0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410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436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589F"/>
    <w:rsid w:val="0081617D"/>
    <w:rsid w:val="00816C3E"/>
    <w:rsid w:val="00816E35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865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0D87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E76A0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49D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8E8"/>
    <w:rsid w:val="00BF0389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9F8"/>
    <w:rsid w:val="00C4702F"/>
    <w:rsid w:val="00C4767F"/>
    <w:rsid w:val="00C47891"/>
    <w:rsid w:val="00C50170"/>
    <w:rsid w:val="00C50339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130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21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6FD8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3BFA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17C1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24F"/>
    <w:rsid w:val="00DF4D69"/>
    <w:rsid w:val="00DF4D77"/>
    <w:rsid w:val="00DF5890"/>
    <w:rsid w:val="00DF60E5"/>
    <w:rsid w:val="00DF69C7"/>
    <w:rsid w:val="00DF6DB5"/>
    <w:rsid w:val="00DF7607"/>
    <w:rsid w:val="00DF76A2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4CB3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B7A47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66A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6D8F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D8F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241</Words>
  <Characters>1375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Вельжичская</cp:lastModifiedBy>
  <cp:revision>19</cp:revision>
  <cp:lastPrinted>2018-02-20T13:23:00Z</cp:lastPrinted>
  <dcterms:created xsi:type="dcterms:W3CDTF">2017-01-30T11:39:00Z</dcterms:created>
  <dcterms:modified xsi:type="dcterms:W3CDTF">2018-02-21T06:11:00Z</dcterms:modified>
</cp:coreProperties>
</file>